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chattierung1-Akzent1"/>
        <w:tblW w:w="16160" w:type="dxa"/>
        <w:tblInd w:w="-601" w:type="dxa"/>
        <w:tblLayout w:type="fixed"/>
        <w:tblLook w:val="04A0"/>
      </w:tblPr>
      <w:tblGrid>
        <w:gridCol w:w="1985"/>
        <w:gridCol w:w="1276"/>
        <w:gridCol w:w="1134"/>
        <w:gridCol w:w="1701"/>
        <w:gridCol w:w="1136"/>
        <w:gridCol w:w="1885"/>
        <w:gridCol w:w="1227"/>
        <w:gridCol w:w="1105"/>
        <w:gridCol w:w="1238"/>
        <w:gridCol w:w="1772"/>
        <w:gridCol w:w="851"/>
        <w:gridCol w:w="850"/>
      </w:tblGrid>
      <w:tr w:rsidR="002F1229" w:rsidRPr="00042A73" w:rsidTr="00CA67D3">
        <w:trPr>
          <w:cnfStyle w:val="100000000000"/>
          <w:trHeight w:val="338"/>
        </w:trPr>
        <w:tc>
          <w:tcPr>
            <w:cnfStyle w:val="001000000000"/>
            <w:tcW w:w="1985" w:type="dxa"/>
            <w:vMerge w:val="restart"/>
          </w:tcPr>
          <w:p w:rsidR="00DC3F1B" w:rsidRPr="002F1229" w:rsidRDefault="00DC3F1B">
            <w:pPr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Verarbeitungs-</w:t>
            </w:r>
            <w:proofErr w:type="spellStart"/>
            <w:r w:rsidRPr="002F1229">
              <w:rPr>
                <w:sz w:val="20"/>
                <w:szCs w:val="20"/>
              </w:rPr>
              <w:t>tätigkeit</w:t>
            </w:r>
            <w:proofErr w:type="spellEnd"/>
          </w:p>
        </w:tc>
        <w:tc>
          <w:tcPr>
            <w:tcW w:w="1276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Ansprech-</w:t>
            </w:r>
          </w:p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proofErr w:type="spellStart"/>
            <w:r w:rsidRPr="002F1229">
              <w:rPr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1134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Datum der Einführung</w:t>
            </w:r>
          </w:p>
        </w:tc>
        <w:tc>
          <w:tcPr>
            <w:tcW w:w="1701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Zwecke der Verarbeitung</w:t>
            </w:r>
            <w:r w:rsidR="00BF70E7">
              <w:rPr>
                <w:sz w:val="20"/>
                <w:szCs w:val="20"/>
              </w:rPr>
              <w:t>/</w:t>
            </w:r>
          </w:p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Rechtsgrundlage</w:t>
            </w:r>
          </w:p>
        </w:tc>
        <w:tc>
          <w:tcPr>
            <w:tcW w:w="4248" w:type="dxa"/>
            <w:gridSpan w:val="3"/>
          </w:tcPr>
          <w:p w:rsidR="00DC3F1B" w:rsidRPr="002F1229" w:rsidRDefault="00DC3F1B" w:rsidP="00A133CD">
            <w:pPr>
              <w:jc w:val="center"/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K A T E G O R I E N</w:t>
            </w:r>
          </w:p>
        </w:tc>
        <w:tc>
          <w:tcPr>
            <w:tcW w:w="1105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Drittlands-</w:t>
            </w:r>
            <w:proofErr w:type="spellStart"/>
            <w:r w:rsidRPr="002F1229">
              <w:rPr>
                <w:sz w:val="20"/>
                <w:szCs w:val="20"/>
              </w:rPr>
              <w:t>transfer</w:t>
            </w:r>
            <w:proofErr w:type="spellEnd"/>
          </w:p>
        </w:tc>
        <w:tc>
          <w:tcPr>
            <w:tcW w:w="1238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Löschfristen</w:t>
            </w:r>
          </w:p>
        </w:tc>
        <w:tc>
          <w:tcPr>
            <w:tcW w:w="1772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Technische/ organisatorische Maßnahmen</w:t>
            </w:r>
          </w:p>
        </w:tc>
        <w:tc>
          <w:tcPr>
            <w:tcW w:w="851" w:type="dxa"/>
            <w:vMerge w:val="restart"/>
          </w:tcPr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  <w:r w:rsidRPr="002F1229">
              <w:rPr>
                <w:sz w:val="20"/>
                <w:szCs w:val="20"/>
              </w:rPr>
              <w:t>Bes. Kate</w:t>
            </w:r>
            <w:r w:rsidR="00CA67D3">
              <w:rPr>
                <w:sz w:val="20"/>
                <w:szCs w:val="20"/>
              </w:rPr>
              <w:t>-</w:t>
            </w:r>
            <w:proofErr w:type="spellStart"/>
            <w:r w:rsidRPr="002F1229">
              <w:rPr>
                <w:sz w:val="20"/>
                <w:szCs w:val="20"/>
              </w:rPr>
              <w:t>gorien</w:t>
            </w:r>
            <w:proofErr w:type="spellEnd"/>
          </w:p>
          <w:p w:rsidR="00DC3F1B" w:rsidRPr="002F1229" w:rsidRDefault="00DC3F1B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C3F1B" w:rsidRDefault="00DC3F1B">
            <w:pPr>
              <w:cnfStyle w:val="100000000000"/>
              <w:rPr>
                <w:b w:val="0"/>
                <w:sz w:val="20"/>
                <w:szCs w:val="20"/>
              </w:rPr>
            </w:pPr>
            <w:r w:rsidRPr="00DC3F1B">
              <w:rPr>
                <w:sz w:val="20"/>
                <w:szCs w:val="20"/>
              </w:rPr>
              <w:t>DSFA</w:t>
            </w:r>
            <w:r w:rsidR="00CA67D3">
              <w:rPr>
                <w:rStyle w:val="Funotenzeichen"/>
                <w:sz w:val="20"/>
                <w:szCs w:val="20"/>
              </w:rPr>
              <w:footnoteReference w:id="1"/>
            </w:r>
          </w:p>
        </w:tc>
      </w:tr>
      <w:tr w:rsidR="002F1229" w:rsidTr="00CA67D3">
        <w:trPr>
          <w:cnfStyle w:val="000000100000"/>
          <w:trHeight w:val="338"/>
        </w:trPr>
        <w:tc>
          <w:tcPr>
            <w:cnfStyle w:val="001000000000"/>
            <w:tcW w:w="1985" w:type="dxa"/>
            <w:vMerge/>
          </w:tcPr>
          <w:p w:rsidR="00DC3F1B" w:rsidRDefault="00DC3F1B"/>
        </w:tc>
        <w:tc>
          <w:tcPr>
            <w:tcW w:w="1276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1134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1701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1136" w:type="dxa"/>
          </w:tcPr>
          <w:p w:rsidR="00DC3F1B" w:rsidRPr="00042A73" w:rsidRDefault="00DC3F1B" w:rsidP="00A133C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42A73">
              <w:rPr>
                <w:b/>
                <w:sz w:val="20"/>
                <w:szCs w:val="20"/>
              </w:rPr>
              <w:t>betroffene Personen</w:t>
            </w:r>
          </w:p>
        </w:tc>
        <w:tc>
          <w:tcPr>
            <w:tcW w:w="1885" w:type="dxa"/>
          </w:tcPr>
          <w:p w:rsidR="00DC3F1B" w:rsidRPr="00042A73" w:rsidRDefault="00DC3F1B" w:rsidP="00A133C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42A73">
              <w:rPr>
                <w:b/>
                <w:sz w:val="20"/>
                <w:szCs w:val="20"/>
              </w:rPr>
              <w:t>Personenbezogene Daten</w:t>
            </w:r>
          </w:p>
        </w:tc>
        <w:tc>
          <w:tcPr>
            <w:tcW w:w="1227" w:type="dxa"/>
          </w:tcPr>
          <w:p w:rsidR="00DC3F1B" w:rsidRPr="00042A73" w:rsidRDefault="00DC3F1B" w:rsidP="00A133C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042A73">
              <w:rPr>
                <w:b/>
                <w:sz w:val="20"/>
                <w:szCs w:val="20"/>
              </w:rPr>
              <w:t>von Empfängern</w:t>
            </w:r>
          </w:p>
        </w:tc>
        <w:tc>
          <w:tcPr>
            <w:tcW w:w="1105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1238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1772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851" w:type="dxa"/>
            <w:vMerge/>
          </w:tcPr>
          <w:p w:rsidR="00DC3F1B" w:rsidRDefault="00DC3F1B">
            <w:pPr>
              <w:cnfStyle w:val="000000100000"/>
            </w:pPr>
          </w:p>
        </w:tc>
        <w:tc>
          <w:tcPr>
            <w:tcW w:w="850" w:type="dxa"/>
            <w:vMerge/>
          </w:tcPr>
          <w:p w:rsidR="00DC3F1B" w:rsidRDefault="00DC3F1B">
            <w:pPr>
              <w:cnfStyle w:val="000000100000"/>
            </w:pPr>
          </w:p>
        </w:tc>
      </w:tr>
      <w:tr w:rsidR="002F1229" w:rsidRPr="002F1229" w:rsidTr="00CA67D3">
        <w:trPr>
          <w:cnfStyle w:val="000000010000"/>
        </w:trPr>
        <w:tc>
          <w:tcPr>
            <w:cnfStyle w:val="001000000000"/>
            <w:tcW w:w="1985" w:type="dxa"/>
          </w:tcPr>
          <w:p w:rsidR="00BF70E7" w:rsidRDefault="00BF70E7">
            <w:pPr>
              <w:rPr>
                <w:rFonts w:cstheme="minorHAnsi"/>
                <w:sz w:val="18"/>
                <w:szCs w:val="18"/>
              </w:rPr>
            </w:pPr>
            <w:r w:rsidRPr="00BF70E7">
              <w:rPr>
                <w:rFonts w:cstheme="minorHAnsi"/>
                <w:sz w:val="18"/>
                <w:szCs w:val="18"/>
                <w:highlight w:val="yellow"/>
              </w:rPr>
              <w:t>Beispiel:</w:t>
            </w:r>
          </w:p>
          <w:p w:rsidR="00DC3F1B" w:rsidRPr="002F1229" w:rsidRDefault="00A533FA">
            <w:pPr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Schlüsselverwaltung</w:t>
            </w:r>
          </w:p>
        </w:tc>
        <w:tc>
          <w:tcPr>
            <w:tcW w:w="1276" w:type="dxa"/>
          </w:tcPr>
          <w:p w:rsidR="00DC3F1B" w:rsidRPr="002F1229" w:rsidRDefault="00A533FA" w:rsidP="007C06B0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Fr.</w:t>
            </w:r>
            <w:r w:rsidR="00C51602">
              <w:rPr>
                <w:rFonts w:cstheme="minorHAnsi"/>
                <w:sz w:val="18"/>
                <w:szCs w:val="18"/>
              </w:rPr>
              <w:t>/Hr.</w:t>
            </w:r>
            <w:r w:rsidRPr="002F122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76635">
              <w:rPr>
                <w:rFonts w:cstheme="minorHAnsi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34" w:type="dxa"/>
          </w:tcPr>
          <w:p w:rsidR="00DC3F1B" w:rsidRPr="002F1229" w:rsidRDefault="00A533FA" w:rsidP="00A533FA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2011-10-01</w:t>
            </w:r>
          </w:p>
        </w:tc>
        <w:tc>
          <w:tcPr>
            <w:tcW w:w="1701" w:type="dxa"/>
          </w:tcPr>
          <w:p w:rsidR="00DC3F1B" w:rsidRDefault="00A533FA">
            <w:pPr>
              <w:cnfStyle w:val="000000010000"/>
              <w:rPr>
                <w:rFonts w:cstheme="minorHAnsi"/>
                <w:sz w:val="18"/>
                <w:szCs w:val="18"/>
              </w:rPr>
            </w:pPr>
            <w:proofErr w:type="spellStart"/>
            <w:r w:rsidRPr="002F1229">
              <w:rPr>
                <w:rFonts w:cstheme="minorHAnsi"/>
                <w:sz w:val="18"/>
                <w:szCs w:val="18"/>
              </w:rPr>
              <w:t>Zutrittskontrolle</w:t>
            </w:r>
            <w:proofErr w:type="spellEnd"/>
          </w:p>
          <w:p w:rsidR="00BF70E7" w:rsidRPr="002F1229" w:rsidRDefault="00BF70E7">
            <w:pPr>
              <w:cnfStyle w:val="000000010000"/>
              <w:rPr>
                <w:rFonts w:cstheme="minorHAnsi"/>
                <w:sz w:val="18"/>
                <w:szCs w:val="18"/>
              </w:rPr>
            </w:pPr>
          </w:p>
          <w:p w:rsidR="00A533FA" w:rsidRPr="002F1229" w:rsidRDefault="00A533FA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Arbeitsvertrag</w:t>
            </w:r>
          </w:p>
        </w:tc>
        <w:tc>
          <w:tcPr>
            <w:tcW w:w="1136" w:type="dxa"/>
          </w:tcPr>
          <w:p w:rsidR="00DC3F1B" w:rsidRPr="002F1229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Mitarbeiter</w:t>
            </w:r>
          </w:p>
          <w:p w:rsidR="00FA4ACF" w:rsidRPr="002F1229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:rsidR="00DC3F1B" w:rsidRPr="002F1229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 xml:space="preserve">Namen u. </w:t>
            </w:r>
            <w:proofErr w:type="spellStart"/>
            <w:r w:rsidRPr="002F1229">
              <w:rPr>
                <w:rFonts w:cstheme="minorHAnsi"/>
                <w:sz w:val="18"/>
                <w:szCs w:val="18"/>
              </w:rPr>
              <w:t>Zutrittsberechtigung</w:t>
            </w:r>
            <w:proofErr w:type="spellEnd"/>
          </w:p>
        </w:tc>
        <w:tc>
          <w:tcPr>
            <w:tcW w:w="1227" w:type="dxa"/>
          </w:tcPr>
          <w:p w:rsidR="00DC3F1B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Intern: Sekretariat</w:t>
            </w:r>
          </w:p>
          <w:p w:rsidR="00C51602" w:rsidRDefault="00C51602">
            <w:pPr>
              <w:cnfStyle w:val="00000001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Extern: --</w:t>
            </w:r>
          </w:p>
          <w:p w:rsidR="00C51602" w:rsidRPr="002F1229" w:rsidRDefault="00C51602">
            <w:pPr>
              <w:cnfStyle w:val="00000001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Drittstaat: --</w:t>
            </w:r>
          </w:p>
        </w:tc>
        <w:tc>
          <w:tcPr>
            <w:tcW w:w="1105" w:type="dxa"/>
          </w:tcPr>
          <w:p w:rsidR="00DC3F1B" w:rsidRPr="002F1229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Nein</w:t>
            </w:r>
          </w:p>
        </w:tc>
        <w:tc>
          <w:tcPr>
            <w:tcW w:w="1238" w:type="dxa"/>
          </w:tcPr>
          <w:p w:rsidR="00DC3F1B" w:rsidRPr="002F1229" w:rsidRDefault="00FA4ACF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Bei Rückgabe/</w:t>
            </w:r>
            <w:r w:rsidR="00D55A0D" w:rsidRPr="002F1229">
              <w:rPr>
                <w:rFonts w:cstheme="minorHAnsi"/>
                <w:sz w:val="18"/>
                <w:szCs w:val="18"/>
              </w:rPr>
              <w:t xml:space="preserve"> </w:t>
            </w:r>
            <w:r w:rsidRPr="002F1229">
              <w:rPr>
                <w:rFonts w:cstheme="minorHAnsi"/>
                <w:sz w:val="18"/>
                <w:szCs w:val="18"/>
              </w:rPr>
              <w:t xml:space="preserve">Ausscheiden </w:t>
            </w:r>
          </w:p>
        </w:tc>
        <w:tc>
          <w:tcPr>
            <w:tcW w:w="1772" w:type="dxa"/>
          </w:tcPr>
          <w:p w:rsidR="00DC3F1B" w:rsidRPr="002F1229" w:rsidRDefault="00921E8C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Siehe IT-Sicherheitskonzepts</w:t>
            </w:r>
          </w:p>
        </w:tc>
        <w:tc>
          <w:tcPr>
            <w:tcW w:w="851" w:type="dxa"/>
          </w:tcPr>
          <w:p w:rsidR="00DC3F1B" w:rsidRPr="002F1229" w:rsidRDefault="00921E8C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Nein</w:t>
            </w:r>
          </w:p>
        </w:tc>
        <w:tc>
          <w:tcPr>
            <w:tcW w:w="850" w:type="dxa"/>
          </w:tcPr>
          <w:p w:rsidR="00DC3F1B" w:rsidRPr="002F1229" w:rsidRDefault="00921E8C">
            <w:pPr>
              <w:cnfStyle w:val="000000010000"/>
              <w:rPr>
                <w:rFonts w:cstheme="minorHAnsi"/>
                <w:sz w:val="18"/>
                <w:szCs w:val="18"/>
              </w:rPr>
            </w:pPr>
            <w:r w:rsidRPr="002F1229">
              <w:rPr>
                <w:rFonts w:cstheme="minorHAnsi"/>
                <w:sz w:val="18"/>
                <w:szCs w:val="18"/>
              </w:rPr>
              <w:t>Nein</w:t>
            </w:r>
          </w:p>
        </w:tc>
      </w:tr>
      <w:tr w:rsidR="002F1229" w:rsidRPr="00042A73" w:rsidTr="00CA67D3">
        <w:trPr>
          <w:cnfStyle w:val="00000010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01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10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01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10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01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2F1229" w:rsidRPr="00042A73" w:rsidTr="00CA67D3">
        <w:trPr>
          <w:cnfStyle w:val="000000100000"/>
        </w:trPr>
        <w:tc>
          <w:tcPr>
            <w:cnfStyle w:val="001000000000"/>
            <w:tcW w:w="1985" w:type="dxa"/>
          </w:tcPr>
          <w:p w:rsidR="00DC3F1B" w:rsidRPr="00042A73" w:rsidRDefault="00DC3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3F1B" w:rsidRPr="00042A73" w:rsidRDefault="00DC3F1B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1B059A" w:rsidRDefault="001B059A"/>
    <w:sectPr w:rsidR="001B059A" w:rsidSect="005F62ED">
      <w:headerReference w:type="default" r:id="rId7"/>
      <w:footerReference w:type="default" r:id="rId8"/>
      <w:pgSz w:w="16838" w:h="11906" w:orient="landscape"/>
      <w:pgMar w:top="1417" w:right="962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BC" w:rsidRDefault="00C477BC" w:rsidP="00042A73">
      <w:pPr>
        <w:spacing w:after="0" w:line="240" w:lineRule="auto"/>
      </w:pPr>
      <w:r>
        <w:separator/>
      </w:r>
    </w:p>
  </w:endnote>
  <w:endnote w:type="continuationSeparator" w:id="0">
    <w:p w:rsidR="00C477BC" w:rsidRDefault="00C477BC" w:rsidP="0004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73" w:rsidRPr="00042A73" w:rsidRDefault="00042A73" w:rsidP="005F62ED">
    <w:pPr>
      <w:pStyle w:val="Fuzeile"/>
      <w:tabs>
        <w:tab w:val="left" w:pos="4678"/>
        <w:tab w:val="left" w:pos="9781"/>
      </w:tabs>
      <w:rPr>
        <w:sz w:val="20"/>
        <w:szCs w:val="20"/>
      </w:rPr>
    </w:pPr>
    <w:r w:rsidRPr="00042A73">
      <w:rPr>
        <w:b/>
      </w:rPr>
      <w:t>Auszug aus dem IT-Sicherheitskonzept (Enthält Technische und organisatorische Maßnahmen)</w:t>
    </w:r>
    <w:r w:rsidRPr="00042A73">
      <w:rPr>
        <w:b/>
      </w:rPr>
      <w:br/>
    </w:r>
    <w:r w:rsidR="005F62ED">
      <w:rPr>
        <w:sz w:val="20"/>
        <w:szCs w:val="20"/>
      </w:rPr>
      <w:sym w:font="Wingdings" w:char="F0FE"/>
    </w:r>
    <w:r w:rsidRPr="00042A73">
      <w:rPr>
        <w:sz w:val="20"/>
        <w:szCs w:val="20"/>
      </w:rPr>
      <w:t xml:space="preserve"> Automatische Updates im Betriebssystem aktivieren</w:t>
    </w:r>
    <w:r w:rsidR="005F62ED">
      <w:rPr>
        <w:sz w:val="20"/>
        <w:szCs w:val="20"/>
      </w:rPr>
      <w:tab/>
    </w:r>
    <w:r w:rsidR="005F62ED">
      <w:rPr>
        <w:sz w:val="20"/>
        <w:szCs w:val="20"/>
      </w:rPr>
      <w:tab/>
    </w:r>
    <w:r w:rsidR="005F62ED">
      <w:rPr>
        <w:sz w:val="20"/>
        <w:szCs w:val="20"/>
      </w:rPr>
      <w:sym w:font="Wingdings" w:char="F0FE"/>
    </w:r>
    <w:r w:rsidRPr="00042A73">
      <w:rPr>
        <w:sz w:val="20"/>
        <w:szCs w:val="20"/>
      </w:rPr>
      <w:t xml:space="preserve"> Automatisches Upd</w:t>
    </w:r>
    <w:r w:rsidR="005F62ED">
      <w:rPr>
        <w:sz w:val="20"/>
        <w:szCs w:val="20"/>
      </w:rPr>
      <w:t>ate des Browsers aktivieren</w:t>
    </w:r>
    <w:r w:rsidR="005F62ED">
      <w:rPr>
        <w:sz w:val="20"/>
        <w:szCs w:val="20"/>
      </w:rPr>
      <w:tab/>
    </w:r>
    <w:r w:rsidR="005F62ED">
      <w:rPr>
        <w:sz w:val="20"/>
        <w:szCs w:val="20"/>
      </w:rPr>
      <w:tab/>
    </w:r>
    <w:r w:rsidR="005F62ED">
      <w:rPr>
        <w:sz w:val="20"/>
        <w:szCs w:val="20"/>
      </w:rPr>
      <w:sym w:font="Wingdings" w:char="F0FE"/>
    </w:r>
    <w:r w:rsidRPr="00042A73">
      <w:rPr>
        <w:sz w:val="20"/>
        <w:szCs w:val="20"/>
      </w:rPr>
      <w:t xml:space="preserve"> Backups regelmäßig (täglich/wöchentlich) anfertigen</w:t>
    </w:r>
    <w:r>
      <w:rPr>
        <w:sz w:val="20"/>
        <w:szCs w:val="20"/>
      </w:rPr>
      <w:br/>
    </w:r>
    <w:r w:rsidR="005F62ED">
      <w:rPr>
        <w:sz w:val="20"/>
        <w:szCs w:val="20"/>
      </w:rPr>
      <w:sym w:font="Wingdings" w:char="F0FE"/>
    </w:r>
    <w:r>
      <w:rPr>
        <w:sz w:val="20"/>
        <w:szCs w:val="20"/>
      </w:rPr>
      <w:t xml:space="preserve"> Benutzerrechte und Rollenverwaltung anwende</w:t>
    </w:r>
    <w:r w:rsidR="005F62ED">
      <w:rPr>
        <w:sz w:val="20"/>
        <w:szCs w:val="20"/>
      </w:rPr>
      <w:t>n</w:t>
    </w:r>
    <w:r w:rsidR="005F62ED">
      <w:rPr>
        <w:sz w:val="20"/>
        <w:szCs w:val="20"/>
      </w:rPr>
      <w:tab/>
    </w:r>
    <w:r w:rsidR="005F62ED">
      <w:rPr>
        <w:sz w:val="20"/>
        <w:szCs w:val="20"/>
      </w:rPr>
      <w:tab/>
    </w:r>
    <w:r w:rsidR="005F62ED">
      <w:rPr>
        <w:sz w:val="20"/>
        <w:szCs w:val="20"/>
      </w:rPr>
      <w:sym w:font="Wingdings" w:char="F0FE"/>
    </w:r>
    <w:r>
      <w:rPr>
        <w:sz w:val="20"/>
        <w:szCs w:val="20"/>
      </w:rPr>
      <w:t xml:space="preserve"> Aktuelle Virenscanner und Si</w:t>
    </w:r>
    <w:r w:rsidR="007C06B0">
      <w:rPr>
        <w:sz w:val="20"/>
        <w:szCs w:val="20"/>
      </w:rPr>
      <w:t>c</w:t>
    </w:r>
    <w:r w:rsidR="005F62ED">
      <w:rPr>
        <w:sz w:val="20"/>
        <w:szCs w:val="20"/>
      </w:rPr>
      <w:t>herheitssoftware benutzen</w:t>
    </w:r>
    <w:r w:rsidR="005F62ED">
      <w:rPr>
        <w:sz w:val="20"/>
        <w:szCs w:val="20"/>
      </w:rPr>
      <w:tab/>
    </w:r>
    <w:r w:rsidR="005F62ED">
      <w:rPr>
        <w:sz w:val="20"/>
        <w:szCs w:val="20"/>
      </w:rPr>
      <w:sym w:font="Wingdings" w:char="F0FE"/>
    </w:r>
    <w:r>
      <w:rPr>
        <w:sz w:val="20"/>
        <w:szCs w:val="20"/>
      </w:rPr>
      <w:t xml:space="preserve"> Papieraktvernichtung im Shredder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BC" w:rsidRDefault="00C477BC" w:rsidP="00042A73">
      <w:pPr>
        <w:spacing w:after="0" w:line="240" w:lineRule="auto"/>
      </w:pPr>
      <w:r>
        <w:separator/>
      </w:r>
    </w:p>
  </w:footnote>
  <w:footnote w:type="continuationSeparator" w:id="0">
    <w:p w:rsidR="00C477BC" w:rsidRDefault="00C477BC" w:rsidP="00042A73">
      <w:pPr>
        <w:spacing w:after="0" w:line="240" w:lineRule="auto"/>
      </w:pPr>
      <w:r>
        <w:continuationSeparator/>
      </w:r>
    </w:p>
  </w:footnote>
  <w:footnote w:id="1">
    <w:p w:rsidR="00CA67D3" w:rsidRPr="00CA67D3" w:rsidRDefault="00CA67D3">
      <w:pPr>
        <w:pStyle w:val="Funotentext"/>
        <w:rPr>
          <w:sz w:val="16"/>
          <w:szCs w:val="16"/>
        </w:rPr>
      </w:pPr>
      <w:r w:rsidRPr="00CA67D3">
        <w:rPr>
          <w:rStyle w:val="Funotenzeichen"/>
          <w:sz w:val="16"/>
          <w:szCs w:val="16"/>
        </w:rPr>
        <w:footnoteRef/>
      </w:r>
      <w:r w:rsidRPr="00CA67D3">
        <w:rPr>
          <w:sz w:val="16"/>
          <w:szCs w:val="16"/>
        </w:rPr>
        <w:t xml:space="preserve"> DSFA = Datenschutzfolgenabschätzung bei der Verarbeitungen mit hohem Risiko für die Betroffenen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616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6"/>
      <w:gridCol w:w="817"/>
      <w:gridCol w:w="3402"/>
      <w:gridCol w:w="2268"/>
      <w:gridCol w:w="6237"/>
    </w:tblGrid>
    <w:tr w:rsidR="005F62ED" w:rsidRPr="005F62ED" w:rsidTr="002F1229">
      <w:tc>
        <w:tcPr>
          <w:tcW w:w="16160" w:type="dxa"/>
          <w:gridSpan w:val="5"/>
        </w:tcPr>
        <w:p w:rsidR="005F62ED" w:rsidRPr="005F62ED" w:rsidRDefault="005F62ED" w:rsidP="005F62E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  <w:sz w:val="20"/>
              <w:szCs w:val="20"/>
            </w:rPr>
          </w:pPr>
          <w:r w:rsidRPr="005F62ED">
            <w:rPr>
              <w:b/>
              <w:sz w:val="20"/>
              <w:szCs w:val="20"/>
            </w:rPr>
            <w:t>Übersicht der Verarbeitungstätigkeiten</w:t>
          </w:r>
        </w:p>
      </w:tc>
    </w:tr>
    <w:tr w:rsidR="005F62ED" w:rsidRPr="005F62ED" w:rsidTr="002F1229">
      <w:tc>
        <w:tcPr>
          <w:tcW w:w="3436" w:type="dxa"/>
        </w:tcPr>
        <w:p w:rsidR="005F62ED" w:rsidRPr="005F62ED" w:rsidRDefault="005F62ED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Verantwortlicher</w:t>
          </w:r>
        </w:p>
      </w:tc>
      <w:tc>
        <w:tcPr>
          <w:tcW w:w="4219" w:type="dxa"/>
          <w:gridSpan w:val="2"/>
        </w:tcPr>
        <w:p w:rsidR="005F62ED" w:rsidRPr="005F62ED" w:rsidRDefault="005F62ED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  <w:tc>
        <w:tcPr>
          <w:tcW w:w="8505" w:type="dxa"/>
          <w:gridSpan w:val="2"/>
        </w:tcPr>
        <w:p w:rsidR="005F62ED" w:rsidRPr="005F62ED" w:rsidRDefault="001E5FE9" w:rsidP="00CA67D3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Letzte Bearbeitung: </w:t>
          </w:r>
          <w:r w:rsidR="0040224D">
            <w:rPr>
              <w:sz w:val="20"/>
              <w:szCs w:val="20"/>
            </w:rPr>
            <w:fldChar w:fldCharType="begin"/>
          </w:r>
          <w:r w:rsidR="00CA67D3">
            <w:rPr>
              <w:sz w:val="20"/>
              <w:szCs w:val="20"/>
            </w:rPr>
            <w:instrText xml:space="preserve"> CREATEDATE  \@ "dd.MM.yyyy"  \* MERGEFORMAT </w:instrText>
          </w:r>
          <w:r w:rsidR="0040224D">
            <w:rPr>
              <w:sz w:val="20"/>
              <w:szCs w:val="20"/>
            </w:rPr>
            <w:fldChar w:fldCharType="separate"/>
          </w:r>
          <w:r w:rsidR="00CA67D3">
            <w:rPr>
              <w:noProof/>
              <w:sz w:val="20"/>
              <w:szCs w:val="20"/>
            </w:rPr>
            <w:t>04.05.2018</w:t>
          </w:r>
          <w:r w:rsidR="0040224D">
            <w:rPr>
              <w:sz w:val="20"/>
              <w:szCs w:val="20"/>
            </w:rPr>
            <w:fldChar w:fldCharType="end"/>
          </w:r>
        </w:p>
      </w:tc>
    </w:tr>
    <w:tr w:rsidR="001E5FE9" w:rsidRPr="005F62ED" w:rsidTr="001E5FE9">
      <w:tc>
        <w:tcPr>
          <w:tcW w:w="3436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Muster GmbH</w:t>
          </w:r>
        </w:p>
      </w:tc>
      <w:tc>
        <w:tcPr>
          <w:tcW w:w="81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Tel.</w:t>
          </w:r>
        </w:p>
      </w:tc>
      <w:tc>
        <w:tcPr>
          <w:tcW w:w="3402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  <w:tc>
        <w:tcPr>
          <w:tcW w:w="2268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Geschäftsführer</w:t>
          </w:r>
        </w:p>
      </w:tc>
      <w:tc>
        <w:tcPr>
          <w:tcW w:w="623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</w:tr>
    <w:tr w:rsidR="001E5FE9" w:rsidRPr="005F62ED" w:rsidTr="001E5FE9">
      <w:tc>
        <w:tcPr>
          <w:tcW w:w="3436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Straße 111</w:t>
          </w:r>
        </w:p>
      </w:tc>
      <w:tc>
        <w:tcPr>
          <w:tcW w:w="81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E-Mail</w:t>
          </w:r>
        </w:p>
      </w:tc>
      <w:tc>
        <w:tcPr>
          <w:tcW w:w="3402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  <w:tc>
        <w:tcPr>
          <w:tcW w:w="2268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Vertreter</w:t>
          </w:r>
        </w:p>
      </w:tc>
      <w:tc>
        <w:tcPr>
          <w:tcW w:w="623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</w:tr>
    <w:tr w:rsidR="001E5FE9" w:rsidRPr="005F62ED" w:rsidTr="001E5FE9">
      <w:tc>
        <w:tcPr>
          <w:tcW w:w="3436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Stadt</w:t>
          </w:r>
        </w:p>
      </w:tc>
      <w:tc>
        <w:tcPr>
          <w:tcW w:w="81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Web</w:t>
          </w:r>
        </w:p>
      </w:tc>
      <w:tc>
        <w:tcPr>
          <w:tcW w:w="3402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  <w:tc>
        <w:tcPr>
          <w:tcW w:w="2268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5F62ED">
            <w:rPr>
              <w:sz w:val="20"/>
              <w:szCs w:val="20"/>
            </w:rPr>
            <w:t>Datenschutzbeauftragter</w:t>
          </w:r>
        </w:p>
      </w:tc>
      <w:tc>
        <w:tcPr>
          <w:tcW w:w="6237" w:type="dxa"/>
        </w:tcPr>
        <w:p w:rsidR="001E5FE9" w:rsidRPr="005F62ED" w:rsidRDefault="001E5FE9" w:rsidP="00CB563C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</w:p>
      </w:tc>
    </w:tr>
  </w:tbl>
  <w:p w:rsidR="008A4623" w:rsidRPr="005F62ED" w:rsidRDefault="008A4623" w:rsidP="005F62ED">
    <w:pPr>
      <w:pStyle w:val="Kopfzeile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33CD"/>
    <w:rsid w:val="00042A73"/>
    <w:rsid w:val="001B059A"/>
    <w:rsid w:val="001E5FE9"/>
    <w:rsid w:val="002050AB"/>
    <w:rsid w:val="002F1229"/>
    <w:rsid w:val="003D1FF3"/>
    <w:rsid w:val="0040224D"/>
    <w:rsid w:val="00576635"/>
    <w:rsid w:val="005F62ED"/>
    <w:rsid w:val="007C06B0"/>
    <w:rsid w:val="008A4623"/>
    <w:rsid w:val="00921E8C"/>
    <w:rsid w:val="00A133CD"/>
    <w:rsid w:val="00A533FA"/>
    <w:rsid w:val="00BA670E"/>
    <w:rsid w:val="00BB5168"/>
    <w:rsid w:val="00BF70E7"/>
    <w:rsid w:val="00C103E7"/>
    <w:rsid w:val="00C474ED"/>
    <w:rsid w:val="00C477BC"/>
    <w:rsid w:val="00C51602"/>
    <w:rsid w:val="00CA67D3"/>
    <w:rsid w:val="00D163C7"/>
    <w:rsid w:val="00D55A0D"/>
    <w:rsid w:val="00DC3F1B"/>
    <w:rsid w:val="00FA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A73"/>
  </w:style>
  <w:style w:type="paragraph" w:styleId="Fuzeile">
    <w:name w:val="footer"/>
    <w:basedOn w:val="Standard"/>
    <w:link w:val="FuzeileZchn"/>
    <w:uiPriority w:val="99"/>
    <w:semiHidden/>
    <w:unhideWhenUsed/>
    <w:rsid w:val="0004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2A73"/>
  </w:style>
  <w:style w:type="table" w:styleId="MittlereSchattierung1-Akzent1">
    <w:name w:val="Medium Shading 1 Accent 1"/>
    <w:basedOn w:val="NormaleTabelle"/>
    <w:uiPriority w:val="63"/>
    <w:rsid w:val="002F1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A67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67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67D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ACE5-FAC5-4218-AD83-F54E525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dcterms:created xsi:type="dcterms:W3CDTF">2018-05-04T07:46:00Z</dcterms:created>
  <dcterms:modified xsi:type="dcterms:W3CDTF">2018-05-21T09:45:00Z</dcterms:modified>
</cp:coreProperties>
</file>